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spacing w:after="0" w:line="240" w:lineRule="auto"/>
        <w:rPr>
          <w:rFonts w:ascii="Calibri" w:cs="Calibri" w:eastAsia="Calibri" w:hAnsi="Calibri"/>
          <w:b w:val="1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sz w:val="24"/>
          <w:szCs w:val="24"/>
          <w:u w:val="single"/>
          <w:rtl w:val="0"/>
        </w:rPr>
        <w:t xml:space="preserve">BTS NDRC ÉPREUVE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mallCaps w:val="1"/>
          <w:sz w:val="24"/>
          <w:szCs w:val="24"/>
          <w:u w:val="single"/>
          <w:rtl w:val="0"/>
        </w:rPr>
        <w:t xml:space="preserve">E6 – RELATION CLIENT ET ANIMATION DE RÉSEAUX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libri" w:cs="Calibri" w:eastAsia="Calibri" w:hAnsi="Calibri"/>
          <w:b w:val="1"/>
          <w:smallCap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53"/>
        <w:gridCol w:w="889"/>
        <w:gridCol w:w="2459"/>
        <w:gridCol w:w="2336"/>
        <w:gridCol w:w="293"/>
        <w:gridCol w:w="2463"/>
        <w:tblGridChange w:id="0">
          <w:tblGrid>
            <w:gridCol w:w="1753"/>
            <w:gridCol w:w="889"/>
            <w:gridCol w:w="2459"/>
            <w:gridCol w:w="2336"/>
            <w:gridCol w:w="293"/>
            <w:gridCol w:w="2463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3">
            <w:pPr>
              <w:keepNext w:val="1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  <w:rtl w:val="0"/>
              </w:rPr>
              <w:t xml:space="preserve">BTS NÉGOCIATION ET DIGITALISATION DE LA RELATION CLIENT</w:t>
            </w:r>
          </w:p>
          <w:p w:rsidR="00000000" w:rsidDel="00000000" w:rsidP="00000000" w:rsidRDefault="00000000" w:rsidRPr="00000000" w14:paraId="00000004">
            <w:pPr>
              <w:keepNext w:val="1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  <w:rtl w:val="0"/>
              </w:rPr>
              <w:t xml:space="preserve">Session 202</w:t>
            </w:r>
            <w:r w:rsidDel="00000000" w:rsidR="00000000" w:rsidRPr="00000000">
              <w:rPr>
                <w:b w:val="1"/>
                <w:smallCap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  <w:rtl w:val="0"/>
              </w:rPr>
              <w:t xml:space="preserve">FICHE DESCRIPTIVE D’ACTIVITÉS PROFESSIONNELLES  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B">
            <w:pPr>
              <w:keepNext w:val="1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  <w:rtl w:val="0"/>
              </w:rPr>
              <w:t xml:space="preserve">E6 – RELATION CLIENT ET ANIMATION DE RÉSEAUX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pos="0"/>
              </w:tabs>
              <w:spacing w:after="0" w:line="240" w:lineRule="auto"/>
              <w:ind w:right="39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N° :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ind w:right="246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1"/>
                <w:sz w:val="20"/>
                <w:szCs w:val="20"/>
                <w:rtl w:val="0"/>
              </w:rPr>
              <w:t xml:space="preserve">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Animation de réseau de distributeurs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right="246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1"/>
                <w:sz w:val="20"/>
                <w:szCs w:val="20"/>
                <w:rtl w:val="0"/>
              </w:rPr>
              <w:t xml:space="preserve">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Animation de réseau de partenaires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Wingdings" w:cs="Wingdings" w:eastAsia="Wingdings" w:hAnsi="Wingdings"/>
                <w:b w:val="1"/>
                <w:sz w:val="20"/>
                <w:szCs w:val="20"/>
                <w:rtl w:val="0"/>
              </w:rPr>
              <w:t xml:space="preserve">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 Animation de réseau de vente directe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246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TITRE :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Activité(s) réelle(s) vécue(s) :     OUI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sz w:val="28"/>
                <w:szCs w:val="28"/>
                <w:rtl w:val="0"/>
              </w:rPr>
              <w:t xml:space="preserve">🔾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NON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sz w:val="28"/>
                <w:szCs w:val="28"/>
                <w:rtl w:val="0"/>
              </w:rPr>
              <w:t xml:space="preserve">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Nom :                                           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Prénom 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N° Candidat :</w:t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23">
            <w:pPr>
              <w:keepNext w:val="1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  <w:rtl w:val="0"/>
              </w:rPr>
              <w:t xml:space="preserve">CADRE DE L’ACTIVITÉ RÉSEAU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Nom de l’organisation 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Adresse/Code postal/Ville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Type de </w:t>
            </w:r>
            <w:sdt>
              <w:sdtPr>
                <w:tag w:val="goog_rdk_0"/>
              </w:sdtPr>
              <w:sdtContent>
                <w:commentRangeStart w:id="0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Structure</w:t>
            </w: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sdt>
              <w:sdtPr>
                <w:tag w:val="goog_rdk_1"/>
              </w:sdtPr>
              <w:sdtContent>
                <w:commentRangeStart w:id="1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Offre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commerciale</w:t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  <w:b w:val="1"/>
                <w:color w:val="0070c0"/>
                <w:sz w:val="20"/>
                <w:szCs w:val="20"/>
              </w:rPr>
            </w:pPr>
            <w:sdt>
              <w:sdtPr>
                <w:tag w:val="goog_rdk_2"/>
              </w:sdtPr>
              <w:sdtContent>
                <w:commentRangeStart w:id="2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Acteurs du réseau </w:t>
            </w: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  <w:color w:val="4472c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  <w:color w:val="4472c4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4B">
            <w:pPr>
              <w:keepNext w:val="1"/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sz w:val="20"/>
                <w:szCs w:val="20"/>
                <w:rtl w:val="0"/>
              </w:rPr>
              <w:t xml:space="preserve">ANALYSE DE L’ACTIVITÉ RÉALISÉE AU SEIN DU RÉSEAU</w:t>
            </w:r>
          </w:p>
        </w:tc>
      </w:tr>
      <w:tr>
        <w:trPr>
          <w:cantSplit w:val="0"/>
          <w:trHeight w:val="6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sdt>
              <w:sdtPr>
                <w:tag w:val="goog_rdk_3"/>
              </w:sdtPr>
              <w:sdtContent>
                <w:commentRangeStart w:id="3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Périodes</w:t>
            </w:r>
            <w:commentRangeEnd w:id="3"/>
            <w:r w:rsidDel="00000000" w:rsidR="00000000" w:rsidRPr="00000000">
              <w:commentReference w:id="3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sdt>
              <w:sdtPr>
                <w:tag w:val="goog_rdk_4"/>
              </w:sdtPr>
              <w:sdtContent>
                <w:commentRangeStart w:id="4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Présentation du réseau</w:t>
            </w:r>
            <w:commentRangeEnd w:id="4"/>
            <w:r w:rsidDel="00000000" w:rsidR="00000000" w:rsidRPr="00000000">
              <w:commentReference w:id="4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  <w:i w:val="1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sdt>
              <w:sdtPr>
                <w:tag w:val="goog_rdk_5"/>
              </w:sdtPr>
              <w:sdtContent>
                <w:commentRangeStart w:id="5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Contexte</w:t>
            </w:r>
            <w:commentRangeEnd w:id="5"/>
            <w:r w:rsidDel="00000000" w:rsidR="00000000" w:rsidRPr="00000000">
              <w:commentReference w:id="5"/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5E">
            <w:pPr>
              <w:spacing w:after="0" w:line="240" w:lineRule="auto"/>
              <w:ind w:right="-108"/>
              <w:rPr>
                <w:rFonts w:ascii="Calibri" w:cs="Calibri" w:eastAsia="Calibri" w:hAnsi="Calibri"/>
                <w:i w:val="1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</w:t>
            </w:r>
            <w:sdt>
              <w:sdtPr>
                <w:tag w:val="goog_rdk_6"/>
              </w:sdtPr>
              <w:sdtContent>
                <w:commentRangeStart w:id="6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iagnostic du réseau</w:t>
            </w:r>
            <w:commentRangeEnd w:id="6"/>
            <w:r w:rsidDel="00000000" w:rsidR="00000000" w:rsidRPr="00000000">
              <w:commentReference w:id="6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SWOT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sdt>
              <w:sdtPr>
                <w:tag w:val="goog_rdk_7"/>
              </w:sdtPr>
              <w:sdtContent>
                <w:commentRangeStart w:id="7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Animation(s) du réseau</w:t>
            </w:r>
            <w:commentRangeEnd w:id="7"/>
            <w:r w:rsidDel="00000000" w:rsidR="00000000" w:rsidRPr="00000000">
              <w:commentReference w:id="7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7F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sdt>
              <w:sdtPr>
                <w:tag w:val="goog_rdk_8"/>
              </w:sdtPr>
              <w:sdtContent>
                <w:commentRangeStart w:id="8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Méthodologie(s)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d’animation 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(Démarche)</w:t>
            </w:r>
            <w:commentRangeEnd w:id="8"/>
            <w:r w:rsidDel="00000000" w:rsidR="00000000" w:rsidRPr="00000000">
              <w:commentReference w:id="8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color w:val="ff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ind w:right="-108"/>
              <w:rPr>
                <w:rFonts w:ascii="Calibri" w:cs="Calibri" w:eastAsia="Calibri" w:hAnsi="Calibri"/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ind w:right="-108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sdt>
              <w:sdtPr>
                <w:tag w:val="goog_rdk_9"/>
              </w:sdtPr>
              <w:sdtContent>
                <w:commentRangeStart w:id="9"/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Résultats</w:t>
            </w:r>
            <w:commentRangeEnd w:id="9"/>
            <w:r w:rsidDel="00000000" w:rsidR="00000000" w:rsidRPr="00000000">
              <w:commentReference w:id="9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Calibri" w:cs="Calibri" w:eastAsia="Calibri" w:hAnsi="Calibri"/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Calibri" w:cs="Calibri" w:eastAsia="Calibri" w:hAnsi="Calibri"/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Calibri" w:cs="Calibri" w:eastAsia="Calibri" w:hAnsi="Calibri"/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Calibri" w:cs="Calibri" w:eastAsia="Calibri" w:hAnsi="Calibri"/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Préconisations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Liste de ressources et supports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Calibri" w:cs="Calibri" w:eastAsia="Calibri" w:hAnsi="Calibri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Calibri" w:cs="Calibri" w:eastAsia="Calibri" w:hAnsi="Calibri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Calibri" w:cs="Calibri" w:eastAsia="Calibri" w:hAnsi="Calibri"/>
                <w:color w:val="0070c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after="12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BTS Négociation et Digitalisation de la Relation Client</w:t>
      </w:r>
    </w:p>
    <w:p w:rsidR="00000000" w:rsidDel="00000000" w:rsidP="00000000" w:rsidRDefault="00000000" w:rsidRPr="00000000" w14:paraId="000000C0">
      <w:pPr>
        <w:spacing w:after="0" w:line="240" w:lineRule="auto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sz w:val="20"/>
          <w:szCs w:val="20"/>
          <w:rtl w:val="0"/>
        </w:rPr>
        <w:t xml:space="preserve">E6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1"/>
          <w:smallCaps w:val="1"/>
          <w:sz w:val="20"/>
          <w:szCs w:val="20"/>
          <w:rtl w:val="0"/>
        </w:rPr>
        <w:t xml:space="preserve">RELATION CLIENT ET ANIMATION DE RÉSEAUX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jc w:val="center"/>
        <w:rPr>
          <w:rFonts w:ascii="Calibri" w:cs="Calibri" w:eastAsia="Calibri" w:hAnsi="Calibri"/>
          <w:b w:val="1"/>
          <w:smallCap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sz w:val="20"/>
          <w:szCs w:val="20"/>
          <w:rtl w:val="0"/>
        </w:rPr>
        <w:t xml:space="preserve">SESSION 2020</w:t>
      </w:r>
    </w:p>
    <w:p w:rsidR="00000000" w:rsidDel="00000000" w:rsidP="00000000" w:rsidRDefault="00000000" w:rsidRPr="00000000" w14:paraId="000000C2">
      <w:pPr>
        <w:tabs>
          <w:tab w:val="left" w:pos="5670"/>
          <w:tab w:val="right" w:pos="10348"/>
        </w:tabs>
        <w:spacing w:after="12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NOM du Candidat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 : 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subscript"/>
          <w:rtl w:val="0"/>
        </w:rPr>
        <w:t xml:space="preserve">…………………………………………………………………………………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Prénom du Candidat : 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subscript"/>
          <w:rtl w:val="0"/>
        </w:rPr>
        <w:t xml:space="preserve">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left" w:pos="5670"/>
          <w:tab w:val="right" w:pos="10348"/>
        </w:tabs>
        <w:spacing w:after="12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N° Candidat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: 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subscript"/>
          <w:rtl w:val="0"/>
        </w:rPr>
        <w:t xml:space="preserve">…………………………………………………..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N° Commission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subscript"/>
          <w:rtl w:val="0"/>
        </w:rPr>
        <w:t xml:space="preserve">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120" w:line="240" w:lineRule="auto"/>
        <w:jc w:val="both"/>
        <w:rPr>
          <w:rFonts w:ascii="Calibri" w:cs="Calibri" w:eastAsia="Calibri" w:hAnsi="Calibri"/>
          <w:sz w:val="20"/>
          <w:szCs w:val="20"/>
          <w:vertAlign w:val="subscript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Date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 : </w:t>
      </w:r>
      <w:r w:rsidDel="00000000" w:rsidR="00000000" w:rsidRPr="00000000">
        <w:rPr>
          <w:rFonts w:ascii="Calibri" w:cs="Calibri" w:eastAsia="Calibri" w:hAnsi="Calibri"/>
          <w:sz w:val="20"/>
          <w:szCs w:val="20"/>
          <w:vertAlign w:val="subscript"/>
          <w:rtl w:val="0"/>
        </w:rPr>
        <w:t xml:space="preserve">…………………………………………………….</w:t>
      </w:r>
    </w:p>
    <w:p w:rsidR="00000000" w:rsidDel="00000000" w:rsidP="00000000" w:rsidRDefault="00000000" w:rsidRPr="00000000" w14:paraId="000000C5">
      <w:pPr>
        <w:spacing w:after="12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1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78"/>
        <w:gridCol w:w="7541"/>
        <w:tblGridChange w:id="0">
          <w:tblGrid>
            <w:gridCol w:w="2878"/>
            <w:gridCol w:w="7541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Étude réflexive réseau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THÈME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PROBLÉMATIQUE</w:t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DEVELOPPEMENT STRUCTURÉ</w:t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(2 pages maximum – Recto Verso)</w:t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jc w:val="both"/>
              <w:rPr>
                <w:rFonts w:ascii="Calibri" w:cs="Calibri" w:eastAsia="Calibri" w:hAnsi="Calibri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BTS NDRC MONNET" w:id="9" w:date="2022-01-05T09:45:25Z"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 sont les résultats de l'activité :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Sur le plan commercial : nombre de ventes, CA, panier moyen, indice de vente, taux de transformation, nombre de nouveaux clients, % de réalisation des objectifs, taux de marge, évolution de la marge....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Sur le plan de l'offre : nombre de produits référencés, taux de préférence,  exposition linéaire, taux de rupture, DN, DV, taux de saturation...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Sur le plan de l'action commerciale : rentabilité de l'animation, rémunération VDI, rémunération apporteur d'affaires, taux de satisfaction, avis clients, commentaires réseaux sociaux, nombres de vues, de like,....</w:t>
      </w:r>
    </w:p>
  </w:comment>
  <w:comment w:author="BTS NDRC MONNET" w:id="7" w:date="2022-01-05T09:30:43Z"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Animation d'un réseau de distributeur : Echantillonnage, cadeau, dégustation, démonstration, jeu, vente flash, challenge entre magasins, concours,...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Animation d'un réseau de partenaire : challenge commercial, classement réseau, séminaire, team building,...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animation dans un réseau de vente directe : challenge des ventes, team building, coaching,....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Précisez les objectifs recherhés quantitatifs et qualitatifs.</w:t>
      </w:r>
    </w:p>
  </w:comment>
  <w:comment w:author="BTS NDRC MONNET" w:id="6" w:date="2022-01-05T09:27:25Z"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partir de l'étude de marché réalisée et du diagnostic interne réalisez le SWOT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Type de de stratégie du réseau (prospection, repositionnement, essaimage,..)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Cycle de vie du réseau (pré-lancement, lancement, maturité,...)</w:t>
      </w:r>
    </w:p>
  </w:comment>
  <w:comment w:author="BTS NDRC MONNET" w:id="1" w:date="2022-01-05T09:50:43Z"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Produits, services, prestations : grands segments(mettez les % de réalisation dans le CA de l'entreprise) = annexes si nécessaire</w:t>
      </w:r>
    </w:p>
  </w:comment>
  <w:comment w:author="BTS NDRC MONNET" w:id="4" w:date="2022-01-05T09:26:56Z"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Présenter la tête de réseau et les membres du réseau, décrire l'organisation</w:t>
      </w:r>
    </w:p>
  </w:comment>
  <w:comment w:author="BTS NDRC MONNET" w:id="2" w:date="2022-01-05T09:25:35Z"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Décrire les cibles (BtoB, BtoC, BtoG, les prescripteurs, les influenceurs...)</w:t>
      </w:r>
    </w:p>
  </w:comment>
  <w:comment w:author="AGNES BUREL" w:id="5" w:date="2019-03-18T00:36:00Z"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Expliquer comment l’activité s’inscrit dans le réseau.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 liens de partenariats dans le réseau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faut expliquer le réseau et le contexte de l’activité de l’étudiant</w:t>
      </w:r>
    </w:p>
  </w:comment>
  <w:comment w:author="BTS NDRC MONNET" w:id="8" w:date="2022-01-05T09:45:23Z"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Décrire le déroulement de l'activité :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Indiquez les méthodes (analyse du linéaire, calcul des indices de sensibilité, distribution numérique, CAP, évaluation de la rentabilité, forme de rémunération, client mystère, méthode utilisée, étapes,....Avant, pendant après...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Indiquez les outils utilisés : enquêtes, plannogramme, planning, GET, argumentaire, réponses aux objections, fiche produits, réseaux sociaux, compte rendu de visite, CRM, indicateurs commerciaux, cahier des charges, catalogues, contrat de partenariat, fiche profil de recrutement, bon de commande,....</w:t>
      </w:r>
    </w:p>
  </w:comment>
  <w:comment w:author="AGNES BUREL" w:id="3" w:date="2019-03-18T00:34:00Z"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Période pendant laquelle l’étudiant a mené l’activité</w:t>
      </w:r>
    </w:p>
  </w:comment>
  <w:comment w:author="AGNES BUREL" w:id="0" w:date="2019-03-18T00:33:00Z"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ONG, agence, distributeur, statut juridique…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100" w15:done="0"/>
  <w15:commentEx w15:paraId="00000107" w15:done="0"/>
  <w15:commentEx w15:paraId="0000010A" w15:done="0"/>
  <w15:commentEx w15:paraId="0000010B" w15:done="0"/>
  <w15:commentEx w15:paraId="0000010C" w15:done="0"/>
  <w15:commentEx w15:paraId="0000010D" w15:done="0"/>
  <w15:commentEx w15:paraId="00000110" w15:done="0"/>
  <w15:commentEx w15:paraId="00000115" w15:done="0"/>
  <w15:commentEx w15:paraId="00000116" w15:done="0"/>
  <w15:commentEx w15:paraId="00000117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Wingdings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A4Ht9wWteBOdpwRcB+7+yote3g==">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2021-08-31T08:29:00Z</dcterms:created>
  <dc:creator>AGNES BUREL</dc:creator>
</cp:coreProperties>
</file>